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BB7DC" w14:textId="77777777" w:rsidR="006D381A" w:rsidRDefault="006D381A">
      <w:pPr>
        <w:widowControl w:val="0"/>
        <w:rPr>
          <w:rFonts w:ascii="Calibri" w:eastAsia="Calibri" w:hAnsi="Calibri" w:cs="Calibri"/>
          <w:sz w:val="22"/>
          <w:szCs w:val="22"/>
        </w:rPr>
      </w:pPr>
    </w:p>
    <w:p w14:paraId="4BF96E1B" w14:textId="77777777" w:rsidR="006D381A" w:rsidRDefault="006D381A">
      <w:pPr>
        <w:rPr>
          <w:rFonts w:ascii="Calibri" w:eastAsia="Calibri" w:hAnsi="Calibri" w:cs="Calibri"/>
          <w:b/>
          <w:sz w:val="22"/>
          <w:szCs w:val="22"/>
          <w:highlight w:val="green"/>
        </w:rPr>
      </w:pPr>
      <w:bookmarkStart w:id="0" w:name="_heading=h.gjdgxs" w:colFirst="0" w:colLast="0"/>
    </w:p>
    <w:bookmarkEnd w:id="0"/>
    <w:p w14:paraId="3B01CCF6" w14:textId="5134BFFA" w:rsidR="006D381A" w:rsidRDefault="00000000">
      <w:pPr>
        <w:pStyle w:val="Heading1"/>
        <w:rPr>
          <w:rFonts w:ascii="Calibri" w:eastAsia="Calibri" w:hAnsi="Calibri" w:cs="Calibri"/>
          <w:sz w:val="22"/>
          <w:szCs w:val="22"/>
          <w:u w:val="single"/>
        </w:rPr>
      </w:pPr>
      <w:r>
        <w:rPr>
          <w:rFonts w:ascii="Calibri" w:eastAsia="Calibri" w:hAnsi="Calibri" w:cs="Calibri"/>
          <w:sz w:val="22"/>
          <w:szCs w:val="22"/>
          <w:u w:val="single"/>
        </w:rPr>
        <w:t xml:space="preserve">How to </w:t>
      </w:r>
      <w:proofErr w:type="spellStart"/>
      <w:r>
        <w:rPr>
          <w:rFonts w:ascii="Calibri" w:eastAsia="Calibri" w:hAnsi="Calibri" w:cs="Calibri"/>
          <w:sz w:val="22"/>
          <w:szCs w:val="22"/>
          <w:u w:val="single"/>
        </w:rPr>
        <w:t>Optimi</w:t>
      </w:r>
      <w:r w:rsidR="000B641B">
        <w:rPr>
          <w:rFonts w:ascii="Calibri" w:eastAsia="Calibri" w:hAnsi="Calibri" w:cs="Calibri"/>
          <w:sz w:val="22"/>
          <w:szCs w:val="22"/>
          <w:u w:val="single"/>
        </w:rPr>
        <w:t>s</w:t>
      </w:r>
      <w:r>
        <w:rPr>
          <w:rFonts w:ascii="Calibri" w:eastAsia="Calibri" w:hAnsi="Calibri" w:cs="Calibri"/>
          <w:sz w:val="22"/>
          <w:szCs w:val="22"/>
          <w:u w:val="single"/>
        </w:rPr>
        <w:t>e</w:t>
      </w:r>
      <w:proofErr w:type="spellEnd"/>
      <w:r>
        <w:rPr>
          <w:rFonts w:ascii="Calibri" w:eastAsia="Calibri" w:hAnsi="Calibri" w:cs="Calibri"/>
          <w:sz w:val="22"/>
          <w:szCs w:val="22"/>
          <w:u w:val="single"/>
        </w:rPr>
        <w:t xml:space="preserve"> Your LinkedIn Profile to Support Your Career Goals</w:t>
      </w:r>
    </w:p>
    <w:p w14:paraId="4F20DA53" w14:textId="77777777" w:rsidR="006D381A" w:rsidRDefault="006D381A">
      <w:pPr>
        <w:rPr>
          <w:rFonts w:ascii="Calibri" w:eastAsia="Calibri" w:hAnsi="Calibri" w:cs="Calibri"/>
          <w:sz w:val="22"/>
          <w:szCs w:val="22"/>
        </w:rPr>
      </w:pPr>
    </w:p>
    <w:p w14:paraId="3A647DA4" w14:textId="77777777" w:rsidR="006D381A" w:rsidRDefault="00000000">
      <w:pPr>
        <w:rPr>
          <w:rFonts w:ascii="Calibri" w:eastAsia="Calibri" w:hAnsi="Calibri" w:cs="Calibri"/>
          <w:sz w:val="22"/>
          <w:szCs w:val="22"/>
        </w:rPr>
      </w:pPr>
      <w:r>
        <w:rPr>
          <w:rFonts w:ascii="Calibri" w:eastAsia="Calibri" w:hAnsi="Calibri" w:cs="Calibri"/>
          <w:sz w:val="22"/>
          <w:szCs w:val="22"/>
        </w:rPr>
        <w:t xml:space="preserve">Nearly 95% of recruiters use LinkedIn to search for candidates, but most job seekers need to </w:t>
      </w:r>
      <w:proofErr w:type="gramStart"/>
      <w:r>
        <w:rPr>
          <w:rFonts w:ascii="Calibri" w:eastAsia="Calibri" w:hAnsi="Calibri" w:cs="Calibri"/>
          <w:sz w:val="22"/>
          <w:szCs w:val="22"/>
        </w:rPr>
        <w:t>look into</w:t>
      </w:r>
      <w:proofErr w:type="gramEnd"/>
      <w:r>
        <w:rPr>
          <w:rFonts w:ascii="Calibri" w:eastAsia="Calibri" w:hAnsi="Calibri" w:cs="Calibri"/>
          <w:sz w:val="22"/>
          <w:szCs w:val="22"/>
        </w:rPr>
        <w:t xml:space="preserve"> this valuable opportunity. </w:t>
      </w:r>
    </w:p>
    <w:p w14:paraId="3C34CE1A" w14:textId="77777777" w:rsidR="006D381A" w:rsidRDefault="006D381A">
      <w:pPr>
        <w:rPr>
          <w:rFonts w:ascii="Calibri" w:eastAsia="Calibri" w:hAnsi="Calibri" w:cs="Calibri"/>
          <w:sz w:val="22"/>
          <w:szCs w:val="22"/>
        </w:rPr>
      </w:pPr>
    </w:p>
    <w:p w14:paraId="50D386E6" w14:textId="77777777" w:rsidR="006D381A" w:rsidRDefault="00000000">
      <w:pPr>
        <w:rPr>
          <w:rFonts w:ascii="Calibri" w:eastAsia="Calibri" w:hAnsi="Calibri" w:cs="Calibri"/>
          <w:sz w:val="22"/>
          <w:szCs w:val="22"/>
        </w:rPr>
      </w:pPr>
      <w:r>
        <w:rPr>
          <w:rFonts w:ascii="Calibri" w:eastAsia="Calibri" w:hAnsi="Calibri" w:cs="Calibri"/>
          <w:sz w:val="22"/>
          <w:szCs w:val="22"/>
        </w:rPr>
        <w:t>If you’re like many professionals, you probably created a profile and occasionally go back to add more connections. However, there is so much more you can do with this platform to advance your career.</w:t>
      </w:r>
    </w:p>
    <w:p w14:paraId="5DEAFC05" w14:textId="77777777" w:rsidR="006D381A" w:rsidRDefault="006D381A">
      <w:pPr>
        <w:rPr>
          <w:rFonts w:ascii="Calibri" w:eastAsia="Calibri" w:hAnsi="Calibri" w:cs="Calibri"/>
          <w:sz w:val="22"/>
          <w:szCs w:val="22"/>
        </w:rPr>
      </w:pPr>
    </w:p>
    <w:p w14:paraId="1AD33D2F" w14:textId="77777777" w:rsidR="006D381A" w:rsidRDefault="00000000">
      <w:pPr>
        <w:rPr>
          <w:rFonts w:ascii="Calibri" w:eastAsia="Calibri" w:hAnsi="Calibri" w:cs="Calibri"/>
          <w:sz w:val="22"/>
          <w:szCs w:val="22"/>
        </w:rPr>
      </w:pPr>
      <w:r>
        <w:rPr>
          <w:rFonts w:ascii="Calibri" w:eastAsia="Calibri" w:hAnsi="Calibri" w:cs="Calibri"/>
          <w:b/>
          <w:sz w:val="22"/>
          <w:szCs w:val="22"/>
        </w:rPr>
        <w:t>Take charge of your future and attract more attention from potential employers.</w:t>
      </w:r>
      <w:r>
        <w:rPr>
          <w:rFonts w:ascii="Calibri" w:eastAsia="Calibri" w:hAnsi="Calibri" w:cs="Calibri"/>
          <w:sz w:val="22"/>
          <w:szCs w:val="22"/>
        </w:rPr>
        <w:t xml:space="preserve"> Try these tips for designing and using your LinkedIn profile.</w:t>
      </w:r>
    </w:p>
    <w:p w14:paraId="34DF0719" w14:textId="77777777" w:rsidR="006D381A" w:rsidRDefault="006D381A">
      <w:pPr>
        <w:rPr>
          <w:rFonts w:ascii="Calibri" w:eastAsia="Calibri" w:hAnsi="Calibri" w:cs="Calibri"/>
          <w:sz w:val="22"/>
          <w:szCs w:val="22"/>
        </w:rPr>
      </w:pPr>
    </w:p>
    <w:p w14:paraId="6B200772" w14:textId="77777777" w:rsidR="006D381A" w:rsidRDefault="00000000">
      <w:pPr>
        <w:pStyle w:val="Heading3"/>
        <w:rPr>
          <w:rFonts w:ascii="Calibri" w:eastAsia="Calibri" w:hAnsi="Calibri" w:cs="Calibri"/>
          <w:sz w:val="22"/>
          <w:szCs w:val="22"/>
        </w:rPr>
      </w:pPr>
      <w:bookmarkStart w:id="1" w:name="_heading=h.30j0zll" w:colFirst="0" w:colLast="0"/>
      <w:bookmarkEnd w:id="1"/>
      <w:r>
        <w:rPr>
          <w:rFonts w:ascii="Calibri" w:eastAsia="Calibri" w:hAnsi="Calibri" w:cs="Calibri"/>
          <w:sz w:val="22"/>
          <w:szCs w:val="22"/>
        </w:rPr>
        <w:t>Designing your LinkedIn Profile:</w:t>
      </w:r>
    </w:p>
    <w:p w14:paraId="46CA978D" w14:textId="77777777" w:rsidR="006D381A" w:rsidRDefault="006D381A">
      <w:pPr>
        <w:rPr>
          <w:rFonts w:ascii="Calibri" w:eastAsia="Calibri" w:hAnsi="Calibri" w:cs="Calibri"/>
          <w:sz w:val="22"/>
          <w:szCs w:val="22"/>
        </w:rPr>
      </w:pPr>
    </w:p>
    <w:p w14:paraId="6524CEDE" w14:textId="77777777" w:rsidR="006D381A" w:rsidRDefault="00000000">
      <w:pPr>
        <w:numPr>
          <w:ilvl w:val="0"/>
          <w:numId w:val="1"/>
        </w:numPr>
        <w:rPr>
          <w:sz w:val="22"/>
          <w:szCs w:val="22"/>
        </w:rPr>
      </w:pPr>
      <w:r>
        <w:rPr>
          <w:rFonts w:ascii="Calibri" w:eastAsia="Calibri" w:hAnsi="Calibri" w:cs="Calibri"/>
          <w:b/>
          <w:sz w:val="22"/>
          <w:szCs w:val="22"/>
        </w:rPr>
        <w:t>Edit your headline.</w:t>
      </w:r>
      <w:r>
        <w:rPr>
          <w:rFonts w:ascii="Calibri" w:eastAsia="Calibri" w:hAnsi="Calibri" w:cs="Calibri"/>
          <w:sz w:val="22"/>
          <w:szCs w:val="22"/>
        </w:rPr>
        <w:t xml:space="preserve"> Start by writing a specific headline. Tell employers what value you add and make them want to learn more. Keep your audience in mind and avoid technical terms that may be unfamiliar to them.</w:t>
      </w:r>
      <w:r>
        <w:rPr>
          <w:rFonts w:ascii="Calibri" w:eastAsia="Calibri" w:hAnsi="Calibri" w:cs="Calibri"/>
          <w:sz w:val="22"/>
          <w:szCs w:val="22"/>
        </w:rPr>
        <w:br/>
      </w:r>
    </w:p>
    <w:p w14:paraId="502101E6" w14:textId="77777777" w:rsidR="006D381A" w:rsidRDefault="00000000">
      <w:pPr>
        <w:numPr>
          <w:ilvl w:val="0"/>
          <w:numId w:val="1"/>
        </w:numPr>
        <w:rPr>
          <w:sz w:val="22"/>
          <w:szCs w:val="22"/>
        </w:rPr>
      </w:pPr>
      <w:r>
        <w:rPr>
          <w:rFonts w:ascii="Calibri" w:eastAsia="Calibri" w:hAnsi="Calibri" w:cs="Calibri"/>
          <w:b/>
          <w:sz w:val="22"/>
          <w:szCs w:val="22"/>
        </w:rPr>
        <w:t>Update your summary.</w:t>
      </w:r>
      <w:r>
        <w:rPr>
          <w:rFonts w:ascii="Calibri" w:eastAsia="Calibri" w:hAnsi="Calibri" w:cs="Calibri"/>
          <w:sz w:val="22"/>
          <w:szCs w:val="22"/>
        </w:rPr>
        <w:t xml:space="preserve"> Your summary is where you can add more details and showcase your achievements. Provide statistics to describe your impact. </w:t>
      </w:r>
      <w:r>
        <w:rPr>
          <w:rFonts w:ascii="Calibri" w:eastAsia="Calibri" w:hAnsi="Calibri" w:cs="Calibri"/>
          <w:b/>
          <w:sz w:val="22"/>
          <w:szCs w:val="22"/>
        </w:rPr>
        <w:t>Add multimedia attachments like videos and work samples to help you stand out.</w:t>
      </w:r>
      <w:r>
        <w:rPr>
          <w:rFonts w:ascii="Calibri" w:eastAsia="Calibri" w:hAnsi="Calibri" w:cs="Calibri"/>
          <w:sz w:val="22"/>
          <w:szCs w:val="22"/>
        </w:rPr>
        <w:br/>
      </w:r>
    </w:p>
    <w:p w14:paraId="1D52B9EF" w14:textId="77777777" w:rsidR="006D381A" w:rsidRDefault="00000000">
      <w:pPr>
        <w:numPr>
          <w:ilvl w:val="0"/>
          <w:numId w:val="1"/>
        </w:numPr>
        <w:rPr>
          <w:sz w:val="22"/>
          <w:szCs w:val="22"/>
        </w:rPr>
      </w:pPr>
      <w:r>
        <w:rPr>
          <w:rFonts w:ascii="Calibri" w:eastAsia="Calibri" w:hAnsi="Calibri" w:cs="Calibri"/>
          <w:b/>
          <w:sz w:val="22"/>
          <w:szCs w:val="22"/>
        </w:rPr>
        <w:t>Choose your photo.</w:t>
      </w:r>
      <w:r>
        <w:rPr>
          <w:rFonts w:ascii="Calibri" w:eastAsia="Calibri" w:hAnsi="Calibri" w:cs="Calibri"/>
          <w:sz w:val="22"/>
          <w:szCs w:val="22"/>
        </w:rPr>
        <w:t xml:space="preserve"> Pick an image that looks professional and clear. Focus on your face and use flattering natural light.</w:t>
      </w:r>
      <w:r>
        <w:rPr>
          <w:rFonts w:ascii="Calibri" w:eastAsia="Calibri" w:hAnsi="Calibri" w:cs="Calibri"/>
          <w:sz w:val="22"/>
          <w:szCs w:val="22"/>
        </w:rPr>
        <w:br/>
      </w:r>
    </w:p>
    <w:p w14:paraId="09B3D673" w14:textId="77777777" w:rsidR="006D381A" w:rsidRDefault="00000000">
      <w:pPr>
        <w:numPr>
          <w:ilvl w:val="0"/>
          <w:numId w:val="1"/>
        </w:numPr>
        <w:rPr>
          <w:sz w:val="22"/>
          <w:szCs w:val="22"/>
        </w:rPr>
      </w:pPr>
      <w:r>
        <w:rPr>
          <w:rFonts w:ascii="Calibri" w:eastAsia="Calibri" w:hAnsi="Calibri" w:cs="Calibri"/>
          <w:b/>
          <w:sz w:val="22"/>
          <w:szCs w:val="22"/>
        </w:rPr>
        <w:t>Add keywords.</w:t>
      </w:r>
      <w:r>
        <w:rPr>
          <w:rFonts w:ascii="Calibri" w:eastAsia="Calibri" w:hAnsi="Calibri" w:cs="Calibri"/>
          <w:sz w:val="22"/>
          <w:szCs w:val="22"/>
        </w:rPr>
        <w:t xml:space="preserve"> Help recruiters and automated search tools to find you. Browse job descriptions and resumes for keywords popular in your field and include them in your profile, including the headline and summary.</w:t>
      </w:r>
      <w:r>
        <w:rPr>
          <w:rFonts w:ascii="Calibri" w:eastAsia="Calibri" w:hAnsi="Calibri" w:cs="Calibri"/>
          <w:sz w:val="22"/>
          <w:szCs w:val="22"/>
        </w:rPr>
        <w:br/>
      </w:r>
    </w:p>
    <w:p w14:paraId="5336BE56" w14:textId="77777777" w:rsidR="006D381A" w:rsidRDefault="00000000">
      <w:pPr>
        <w:numPr>
          <w:ilvl w:val="0"/>
          <w:numId w:val="1"/>
        </w:numPr>
        <w:rPr>
          <w:sz w:val="22"/>
          <w:szCs w:val="22"/>
        </w:rPr>
      </w:pPr>
      <w:bookmarkStart w:id="2" w:name="_heading=h.1fob9te" w:colFirst="0" w:colLast="0"/>
      <w:bookmarkEnd w:id="2"/>
      <w:r>
        <w:rPr>
          <w:rFonts w:ascii="Calibri" w:eastAsia="Calibri" w:hAnsi="Calibri" w:cs="Calibri"/>
          <w:b/>
          <w:sz w:val="22"/>
          <w:szCs w:val="22"/>
        </w:rPr>
        <w:t>Choose your URL.</w:t>
      </w:r>
      <w:r>
        <w:rPr>
          <w:rFonts w:ascii="Calibri" w:eastAsia="Calibri" w:hAnsi="Calibri" w:cs="Calibri"/>
          <w:sz w:val="22"/>
          <w:szCs w:val="22"/>
        </w:rPr>
        <w:t xml:space="preserve"> LinkedIn gives your profile a URL, but you can change it to something you like better, or that might work more effectively. If your name is already taken, use a slight variation with your middle initial or hometown.</w:t>
      </w:r>
      <w:r>
        <w:rPr>
          <w:rFonts w:ascii="Calibri" w:eastAsia="Calibri" w:hAnsi="Calibri" w:cs="Calibri"/>
          <w:sz w:val="22"/>
          <w:szCs w:val="22"/>
        </w:rPr>
        <w:br/>
      </w:r>
    </w:p>
    <w:p w14:paraId="7630CACC" w14:textId="77777777" w:rsidR="006D381A" w:rsidRDefault="00000000">
      <w:pPr>
        <w:numPr>
          <w:ilvl w:val="0"/>
          <w:numId w:val="1"/>
        </w:numPr>
        <w:rPr>
          <w:sz w:val="22"/>
          <w:szCs w:val="22"/>
        </w:rPr>
      </w:pPr>
      <w:r>
        <w:rPr>
          <w:rFonts w:ascii="Calibri" w:eastAsia="Calibri" w:hAnsi="Calibri" w:cs="Calibri"/>
          <w:b/>
          <w:sz w:val="22"/>
          <w:szCs w:val="22"/>
        </w:rPr>
        <w:t>Welcome recruiters.</w:t>
      </w:r>
      <w:r>
        <w:rPr>
          <w:rFonts w:ascii="Calibri" w:eastAsia="Calibri" w:hAnsi="Calibri" w:cs="Calibri"/>
          <w:sz w:val="22"/>
          <w:szCs w:val="22"/>
        </w:rPr>
        <w:t xml:space="preserve"> Is your profile visible to recruiters? Go into your privacy settings to be sure that you’ve let them know you want to hear from them. </w:t>
      </w:r>
      <w:r>
        <w:rPr>
          <w:rFonts w:ascii="Calibri" w:eastAsia="Calibri" w:hAnsi="Calibri" w:cs="Calibri"/>
          <w:b/>
          <w:sz w:val="22"/>
          <w:szCs w:val="22"/>
        </w:rPr>
        <w:t>If you're still looking, you’ll need to reset this switch every few months.</w:t>
      </w:r>
      <w:r>
        <w:rPr>
          <w:rFonts w:ascii="Calibri" w:eastAsia="Calibri" w:hAnsi="Calibri" w:cs="Calibri"/>
          <w:sz w:val="22"/>
          <w:szCs w:val="22"/>
        </w:rPr>
        <w:br/>
      </w:r>
    </w:p>
    <w:p w14:paraId="48E0E0FB" w14:textId="77777777" w:rsidR="006D381A" w:rsidRDefault="00000000">
      <w:pPr>
        <w:numPr>
          <w:ilvl w:val="0"/>
          <w:numId w:val="1"/>
        </w:numPr>
        <w:rPr>
          <w:sz w:val="22"/>
          <w:szCs w:val="22"/>
        </w:rPr>
      </w:pPr>
      <w:r>
        <w:rPr>
          <w:rFonts w:ascii="Calibri" w:eastAsia="Calibri" w:hAnsi="Calibri" w:cs="Calibri"/>
          <w:b/>
          <w:sz w:val="22"/>
          <w:szCs w:val="22"/>
        </w:rPr>
        <w:t>Be consistent.</w:t>
      </w:r>
      <w:r>
        <w:rPr>
          <w:rFonts w:ascii="Calibri" w:eastAsia="Calibri" w:hAnsi="Calibri" w:cs="Calibri"/>
          <w:sz w:val="22"/>
          <w:szCs w:val="22"/>
        </w:rPr>
        <w:t xml:space="preserve"> Your resume is usually written for a specific opening, while your profile is a more general statement. Still, you want them to be similar enough to avoid causing any confusion.</w:t>
      </w:r>
      <w:r>
        <w:rPr>
          <w:rFonts w:ascii="Calibri" w:eastAsia="Calibri" w:hAnsi="Calibri" w:cs="Calibri"/>
          <w:sz w:val="22"/>
          <w:szCs w:val="22"/>
        </w:rPr>
        <w:br/>
      </w:r>
    </w:p>
    <w:p w14:paraId="7623D42C" w14:textId="77777777" w:rsidR="006D381A" w:rsidRDefault="00000000">
      <w:pPr>
        <w:numPr>
          <w:ilvl w:val="0"/>
          <w:numId w:val="1"/>
        </w:numPr>
        <w:rPr>
          <w:sz w:val="22"/>
          <w:szCs w:val="22"/>
        </w:rPr>
      </w:pPr>
      <w:r>
        <w:rPr>
          <w:rFonts w:ascii="Calibri" w:eastAsia="Calibri" w:hAnsi="Calibri" w:cs="Calibri"/>
          <w:b/>
          <w:sz w:val="22"/>
          <w:szCs w:val="22"/>
        </w:rPr>
        <w:lastRenderedPageBreak/>
        <w:t>Check the meter.</w:t>
      </w:r>
      <w:r>
        <w:rPr>
          <w:rFonts w:ascii="Calibri" w:eastAsia="Calibri" w:hAnsi="Calibri" w:cs="Calibri"/>
          <w:sz w:val="22"/>
          <w:szCs w:val="22"/>
        </w:rPr>
        <w:t xml:space="preserve"> LinkedIn provides a profile strength meter to help you rate yourself. It will give you helpful recommendations about additional steps, such as adding more information about volunteer work and foreign languages.</w:t>
      </w:r>
    </w:p>
    <w:p w14:paraId="578F97C4" w14:textId="77777777" w:rsidR="006D381A" w:rsidRDefault="006D381A">
      <w:pPr>
        <w:rPr>
          <w:rFonts w:ascii="Calibri" w:eastAsia="Calibri" w:hAnsi="Calibri" w:cs="Calibri"/>
          <w:sz w:val="22"/>
          <w:szCs w:val="22"/>
        </w:rPr>
      </w:pPr>
    </w:p>
    <w:p w14:paraId="3ABE16BD" w14:textId="77777777" w:rsidR="006D381A" w:rsidRDefault="00000000">
      <w:pPr>
        <w:pStyle w:val="Heading3"/>
        <w:rPr>
          <w:rFonts w:ascii="Calibri" w:eastAsia="Calibri" w:hAnsi="Calibri" w:cs="Calibri"/>
          <w:sz w:val="22"/>
          <w:szCs w:val="22"/>
        </w:rPr>
      </w:pPr>
      <w:bookmarkStart w:id="3" w:name="_heading=h.3znysh7" w:colFirst="0" w:colLast="0"/>
      <w:bookmarkEnd w:id="3"/>
      <w:r>
        <w:rPr>
          <w:rFonts w:ascii="Calibri" w:eastAsia="Calibri" w:hAnsi="Calibri" w:cs="Calibri"/>
          <w:sz w:val="22"/>
          <w:szCs w:val="22"/>
        </w:rPr>
        <w:t>Using your LinkedIn Profile:</w:t>
      </w:r>
    </w:p>
    <w:p w14:paraId="297B3704" w14:textId="77777777" w:rsidR="006D381A" w:rsidRDefault="006D381A">
      <w:pPr>
        <w:rPr>
          <w:rFonts w:ascii="Calibri" w:eastAsia="Calibri" w:hAnsi="Calibri" w:cs="Calibri"/>
          <w:sz w:val="22"/>
          <w:szCs w:val="22"/>
        </w:rPr>
      </w:pPr>
    </w:p>
    <w:p w14:paraId="76FA4C92" w14:textId="77777777" w:rsidR="006D381A" w:rsidRDefault="00000000">
      <w:pPr>
        <w:numPr>
          <w:ilvl w:val="0"/>
          <w:numId w:val="2"/>
        </w:numPr>
        <w:rPr>
          <w:sz w:val="22"/>
          <w:szCs w:val="22"/>
        </w:rPr>
      </w:pPr>
      <w:r>
        <w:rPr>
          <w:rFonts w:ascii="Calibri" w:eastAsia="Calibri" w:hAnsi="Calibri" w:cs="Calibri"/>
          <w:b/>
          <w:sz w:val="22"/>
          <w:szCs w:val="22"/>
        </w:rPr>
        <w:t>Gather recommendations and endorsements.</w:t>
      </w:r>
      <w:r>
        <w:rPr>
          <w:rFonts w:ascii="Calibri" w:eastAsia="Calibri" w:hAnsi="Calibri" w:cs="Calibri"/>
          <w:sz w:val="22"/>
          <w:szCs w:val="22"/>
        </w:rPr>
        <w:t xml:space="preserve"> Recruiters want to know what others say about you. Ask former employers and other contacts for recommendations. Use your blessings to advertise skills that are in high demand. If you’re generous about helping others, they’ll be more likely to return the </w:t>
      </w:r>
      <w:proofErr w:type="spellStart"/>
      <w:r>
        <w:rPr>
          <w:rFonts w:ascii="Calibri" w:eastAsia="Calibri" w:hAnsi="Calibri" w:cs="Calibri"/>
          <w:sz w:val="22"/>
          <w:szCs w:val="22"/>
        </w:rPr>
        <w:t>favour</w:t>
      </w:r>
      <w:proofErr w:type="spellEnd"/>
      <w:r>
        <w:rPr>
          <w:rFonts w:ascii="Calibri" w:eastAsia="Calibri" w:hAnsi="Calibri" w:cs="Calibri"/>
          <w:sz w:val="22"/>
          <w:szCs w:val="22"/>
        </w:rPr>
        <w:t>.</w:t>
      </w:r>
      <w:r>
        <w:rPr>
          <w:rFonts w:ascii="Calibri" w:eastAsia="Calibri" w:hAnsi="Calibri" w:cs="Calibri"/>
          <w:sz w:val="22"/>
          <w:szCs w:val="22"/>
        </w:rPr>
        <w:br/>
      </w:r>
    </w:p>
    <w:p w14:paraId="7B587F1C" w14:textId="77777777" w:rsidR="006D381A" w:rsidRDefault="00000000">
      <w:pPr>
        <w:numPr>
          <w:ilvl w:val="0"/>
          <w:numId w:val="2"/>
        </w:numPr>
        <w:rPr>
          <w:sz w:val="22"/>
          <w:szCs w:val="22"/>
        </w:rPr>
      </w:pPr>
      <w:r>
        <w:rPr>
          <w:rFonts w:ascii="Calibri" w:eastAsia="Calibri" w:hAnsi="Calibri" w:cs="Calibri"/>
          <w:b/>
          <w:sz w:val="22"/>
          <w:szCs w:val="22"/>
        </w:rPr>
        <w:t>Write and publish.</w:t>
      </w:r>
      <w:r>
        <w:rPr>
          <w:rFonts w:ascii="Calibri" w:eastAsia="Calibri" w:hAnsi="Calibri" w:cs="Calibri"/>
          <w:sz w:val="22"/>
          <w:szCs w:val="22"/>
        </w:rPr>
        <w:t xml:space="preserve"> Share your knowledge and insights on the LinkedIn publishing platform. </w:t>
      </w:r>
      <w:r>
        <w:rPr>
          <w:rFonts w:ascii="Calibri" w:eastAsia="Calibri" w:hAnsi="Calibri" w:cs="Calibri"/>
          <w:b/>
          <w:sz w:val="22"/>
          <w:szCs w:val="22"/>
        </w:rPr>
        <w:t>Develop a content strategy</w:t>
      </w:r>
      <w:r>
        <w:rPr>
          <w:rFonts w:ascii="Calibri" w:eastAsia="Calibri" w:hAnsi="Calibri" w:cs="Calibri"/>
          <w:sz w:val="22"/>
          <w:szCs w:val="22"/>
        </w:rPr>
        <w:t xml:space="preserve"> and use a calendar to remind you to post regularly.</w:t>
      </w:r>
      <w:r>
        <w:rPr>
          <w:rFonts w:ascii="Calibri" w:eastAsia="Calibri" w:hAnsi="Calibri" w:cs="Calibri"/>
          <w:sz w:val="22"/>
          <w:szCs w:val="22"/>
        </w:rPr>
        <w:br/>
      </w:r>
    </w:p>
    <w:p w14:paraId="0D1161F7" w14:textId="77777777" w:rsidR="006D381A" w:rsidRDefault="00000000">
      <w:pPr>
        <w:numPr>
          <w:ilvl w:val="0"/>
          <w:numId w:val="2"/>
        </w:numPr>
        <w:rPr>
          <w:sz w:val="22"/>
          <w:szCs w:val="22"/>
        </w:rPr>
      </w:pPr>
      <w:r>
        <w:rPr>
          <w:rFonts w:ascii="Calibri" w:eastAsia="Calibri" w:hAnsi="Calibri" w:cs="Calibri"/>
          <w:b/>
          <w:sz w:val="22"/>
          <w:szCs w:val="22"/>
        </w:rPr>
        <w:t>Join groups.</w:t>
      </w:r>
      <w:r>
        <w:rPr>
          <w:rFonts w:ascii="Calibri" w:eastAsia="Calibri" w:hAnsi="Calibri" w:cs="Calibri"/>
          <w:sz w:val="22"/>
          <w:szCs w:val="22"/>
        </w:rPr>
        <w:t xml:space="preserve"> Look for groups in your subject area and participate actively. Post articles and answer questions. </w:t>
      </w:r>
      <w:r>
        <w:rPr>
          <w:rFonts w:ascii="Calibri" w:eastAsia="Calibri" w:hAnsi="Calibri" w:cs="Calibri"/>
          <w:b/>
          <w:sz w:val="22"/>
          <w:szCs w:val="22"/>
        </w:rPr>
        <w:t>Avoid any temptation to over-promote yourself.</w:t>
      </w:r>
      <w:r>
        <w:rPr>
          <w:rFonts w:ascii="Calibri" w:eastAsia="Calibri" w:hAnsi="Calibri" w:cs="Calibri"/>
          <w:sz w:val="22"/>
          <w:szCs w:val="22"/>
        </w:rPr>
        <w:br/>
        <w:t xml:space="preserve"> </w:t>
      </w:r>
    </w:p>
    <w:p w14:paraId="6EE7FFE4" w14:textId="77777777" w:rsidR="006D381A" w:rsidRDefault="00000000">
      <w:pPr>
        <w:numPr>
          <w:ilvl w:val="0"/>
          <w:numId w:val="2"/>
        </w:numPr>
        <w:rPr>
          <w:sz w:val="22"/>
          <w:szCs w:val="22"/>
        </w:rPr>
      </w:pPr>
      <w:r>
        <w:rPr>
          <w:rFonts w:ascii="Calibri" w:eastAsia="Calibri" w:hAnsi="Calibri" w:cs="Calibri"/>
          <w:b/>
          <w:sz w:val="22"/>
          <w:szCs w:val="22"/>
        </w:rPr>
        <w:t>Monitor your connections.</w:t>
      </w:r>
      <w:r>
        <w:rPr>
          <w:rFonts w:ascii="Calibri" w:eastAsia="Calibri" w:hAnsi="Calibri" w:cs="Calibri"/>
          <w:sz w:val="22"/>
          <w:szCs w:val="22"/>
        </w:rPr>
        <w:t xml:space="preserve"> Stay on the lookout for valuable connections to add to your network. Send them personal invitations that will make a positive impression.</w:t>
      </w:r>
      <w:r>
        <w:rPr>
          <w:rFonts w:ascii="Calibri" w:eastAsia="Calibri" w:hAnsi="Calibri" w:cs="Calibri"/>
          <w:sz w:val="22"/>
          <w:szCs w:val="22"/>
        </w:rPr>
        <w:br/>
      </w:r>
    </w:p>
    <w:p w14:paraId="5550D2C0" w14:textId="77777777" w:rsidR="006D381A" w:rsidRDefault="00000000">
      <w:pPr>
        <w:numPr>
          <w:ilvl w:val="0"/>
          <w:numId w:val="2"/>
        </w:numPr>
        <w:rPr>
          <w:sz w:val="22"/>
          <w:szCs w:val="22"/>
        </w:rPr>
      </w:pPr>
      <w:r>
        <w:rPr>
          <w:rFonts w:ascii="Calibri" w:eastAsia="Calibri" w:hAnsi="Calibri" w:cs="Calibri"/>
          <w:b/>
          <w:sz w:val="22"/>
          <w:szCs w:val="22"/>
        </w:rPr>
        <w:t>Encourage others.</w:t>
      </w:r>
      <w:r>
        <w:rPr>
          <w:rFonts w:ascii="Calibri" w:eastAsia="Calibri" w:hAnsi="Calibri" w:cs="Calibri"/>
          <w:sz w:val="22"/>
          <w:szCs w:val="22"/>
        </w:rPr>
        <w:t xml:space="preserve"> Think of LinkedIn as a community where you can exchange ideas and support. Comment on posts from other users and share them with your connections.</w:t>
      </w:r>
      <w:r>
        <w:rPr>
          <w:rFonts w:ascii="Calibri" w:eastAsia="Calibri" w:hAnsi="Calibri" w:cs="Calibri"/>
          <w:sz w:val="22"/>
          <w:szCs w:val="22"/>
        </w:rPr>
        <w:br/>
      </w:r>
    </w:p>
    <w:p w14:paraId="18B1F295" w14:textId="77777777" w:rsidR="006D381A" w:rsidRDefault="00000000">
      <w:pPr>
        <w:numPr>
          <w:ilvl w:val="0"/>
          <w:numId w:val="2"/>
        </w:numPr>
        <w:rPr>
          <w:sz w:val="22"/>
          <w:szCs w:val="22"/>
        </w:rPr>
      </w:pPr>
      <w:r>
        <w:rPr>
          <w:rFonts w:ascii="Calibri" w:eastAsia="Calibri" w:hAnsi="Calibri" w:cs="Calibri"/>
          <w:b/>
          <w:sz w:val="22"/>
          <w:szCs w:val="22"/>
        </w:rPr>
        <w:t>Be discreet.</w:t>
      </w:r>
      <w:r>
        <w:rPr>
          <w:rFonts w:ascii="Calibri" w:eastAsia="Calibri" w:hAnsi="Calibri" w:cs="Calibri"/>
          <w:sz w:val="22"/>
          <w:szCs w:val="22"/>
        </w:rPr>
        <w:t xml:space="preserve"> While you’re working to raise your visibility, remember that there may be times when you want to keep your job-hunting activities off view from your current boss and HR department. Change your privacy settings to control what information you want to make public.</w:t>
      </w:r>
    </w:p>
    <w:p w14:paraId="7DB40801" w14:textId="77777777" w:rsidR="006D381A" w:rsidRDefault="006D381A">
      <w:pPr>
        <w:rPr>
          <w:rFonts w:ascii="Calibri" w:eastAsia="Calibri" w:hAnsi="Calibri" w:cs="Calibri"/>
          <w:sz w:val="22"/>
          <w:szCs w:val="22"/>
        </w:rPr>
      </w:pPr>
    </w:p>
    <w:p w14:paraId="7EA4124F" w14:textId="77777777" w:rsidR="006D381A" w:rsidRDefault="00000000">
      <w:pPr>
        <w:rPr>
          <w:rFonts w:ascii="Calibri" w:eastAsia="Calibri" w:hAnsi="Calibri" w:cs="Calibri"/>
          <w:sz w:val="22"/>
          <w:szCs w:val="22"/>
        </w:rPr>
      </w:pPr>
      <w:proofErr w:type="spellStart"/>
      <w:r>
        <w:rPr>
          <w:rFonts w:ascii="Calibri" w:eastAsia="Calibri" w:hAnsi="Calibri" w:cs="Calibri"/>
          <w:sz w:val="22"/>
          <w:szCs w:val="22"/>
        </w:rPr>
        <w:t>Optimising</w:t>
      </w:r>
      <w:proofErr w:type="spellEnd"/>
      <w:r>
        <w:rPr>
          <w:rFonts w:ascii="Calibri" w:eastAsia="Calibri" w:hAnsi="Calibri" w:cs="Calibri"/>
          <w:sz w:val="22"/>
          <w:szCs w:val="22"/>
        </w:rPr>
        <w:t xml:space="preserve"> your LinkedIn profile can make it easier for others to find you and help you reach your professional goals. You’ll increase your job satisfaction and probably spend less time on the unemployment line.</w:t>
      </w:r>
    </w:p>
    <w:p w14:paraId="775F5BF4" w14:textId="77777777" w:rsidR="006D381A" w:rsidRDefault="006D381A">
      <w:pPr>
        <w:rPr>
          <w:rFonts w:ascii="Calibri" w:eastAsia="Calibri" w:hAnsi="Calibri" w:cs="Calibri"/>
          <w:sz w:val="22"/>
          <w:szCs w:val="22"/>
        </w:rPr>
      </w:pPr>
    </w:p>
    <w:p w14:paraId="20579834" w14:textId="77777777" w:rsidR="006D381A" w:rsidRDefault="00000000">
      <w:pPr>
        <w:spacing w:after="280"/>
        <w:rPr>
          <w:rFonts w:ascii="Calibri" w:eastAsia="Calibri" w:hAnsi="Calibri" w:cs="Calibri"/>
          <w:b/>
          <w:sz w:val="22"/>
          <w:szCs w:val="22"/>
        </w:rPr>
      </w:pPr>
      <w:r>
        <w:rPr>
          <w:rFonts w:ascii="Calibri" w:eastAsia="Calibri" w:hAnsi="Calibri" w:cs="Calibri"/>
          <w:b/>
          <w:sz w:val="22"/>
          <w:szCs w:val="22"/>
        </w:rPr>
        <w:t>Did you know…?</w:t>
      </w:r>
    </w:p>
    <w:p w14:paraId="5B76C068" w14:textId="77777777" w:rsidR="006D381A" w:rsidRDefault="00000000">
      <w:pPr>
        <w:numPr>
          <w:ilvl w:val="0"/>
          <w:numId w:val="3"/>
        </w:numPr>
        <w:spacing w:before="240" w:line="240" w:lineRule="auto"/>
        <w:rPr>
          <w:sz w:val="22"/>
          <w:szCs w:val="22"/>
        </w:rPr>
      </w:pPr>
      <w:r>
        <w:rPr>
          <w:rFonts w:ascii="Calibri" w:eastAsia="Calibri" w:hAnsi="Calibri" w:cs="Calibri"/>
          <w:sz w:val="22"/>
          <w:szCs w:val="22"/>
        </w:rPr>
        <w:t>Members with a complete profile are 40 times more likely to receive opportunities through LinkedIn (Source: LinkedIn).</w:t>
      </w:r>
    </w:p>
    <w:p w14:paraId="75C0347D" w14:textId="77777777" w:rsidR="006D381A" w:rsidRDefault="00000000">
      <w:pPr>
        <w:numPr>
          <w:ilvl w:val="0"/>
          <w:numId w:val="3"/>
        </w:numPr>
        <w:spacing w:line="240" w:lineRule="auto"/>
        <w:rPr>
          <w:sz w:val="22"/>
          <w:szCs w:val="22"/>
        </w:rPr>
      </w:pPr>
      <w:r>
        <w:rPr>
          <w:rFonts w:ascii="Calibri" w:eastAsia="Calibri" w:hAnsi="Calibri" w:cs="Calibri"/>
          <w:sz w:val="22"/>
          <w:szCs w:val="22"/>
        </w:rPr>
        <w:t>More than 50% of B2B buyers use LinkedIn when making purchasing decisions (Source: LinkedIn).</w:t>
      </w:r>
    </w:p>
    <w:p w14:paraId="69AA9006" w14:textId="77777777" w:rsidR="006D381A" w:rsidRDefault="00000000">
      <w:pPr>
        <w:numPr>
          <w:ilvl w:val="0"/>
          <w:numId w:val="3"/>
        </w:numPr>
        <w:spacing w:line="240" w:lineRule="auto"/>
        <w:rPr>
          <w:sz w:val="22"/>
          <w:szCs w:val="22"/>
        </w:rPr>
      </w:pPr>
      <w:r>
        <w:rPr>
          <w:rFonts w:ascii="Calibri" w:eastAsia="Calibri" w:hAnsi="Calibri" w:cs="Calibri"/>
          <w:sz w:val="22"/>
          <w:szCs w:val="22"/>
        </w:rPr>
        <w:t>Over 75% of people who recently changed jobs used LinkedIn to inform their career decisions (Source: LinkedIn).</w:t>
      </w:r>
    </w:p>
    <w:p w14:paraId="4F6436AE" w14:textId="77777777" w:rsidR="006D381A" w:rsidRDefault="00000000">
      <w:pPr>
        <w:numPr>
          <w:ilvl w:val="0"/>
          <w:numId w:val="3"/>
        </w:numPr>
        <w:spacing w:line="240" w:lineRule="auto"/>
        <w:rPr>
          <w:sz w:val="22"/>
          <w:szCs w:val="22"/>
        </w:rPr>
      </w:pPr>
      <w:r>
        <w:rPr>
          <w:rFonts w:ascii="Calibri" w:eastAsia="Calibri" w:hAnsi="Calibri" w:cs="Calibri"/>
          <w:sz w:val="22"/>
          <w:szCs w:val="22"/>
        </w:rPr>
        <w:t>Profiles with professional headshots get 14 times more profile views (Source: LinkedIn).</w:t>
      </w:r>
    </w:p>
    <w:p w14:paraId="52929EC1" w14:textId="77777777" w:rsidR="006D381A" w:rsidRDefault="00000000">
      <w:pPr>
        <w:numPr>
          <w:ilvl w:val="0"/>
          <w:numId w:val="3"/>
        </w:numPr>
        <w:spacing w:after="240" w:line="240" w:lineRule="auto"/>
        <w:rPr>
          <w:sz w:val="22"/>
          <w:szCs w:val="22"/>
        </w:rPr>
      </w:pPr>
      <w:r>
        <w:rPr>
          <w:rFonts w:ascii="Calibri" w:eastAsia="Calibri" w:hAnsi="Calibri" w:cs="Calibri"/>
          <w:sz w:val="22"/>
          <w:szCs w:val="22"/>
        </w:rPr>
        <w:t>LinkedIn is the #1 channel B2B marketers use to distribute content at 94% (Source: Content Marketing Institute).</w:t>
      </w:r>
    </w:p>
    <w:p w14:paraId="5DE14161" w14:textId="77777777" w:rsidR="006D381A" w:rsidRDefault="00000000">
      <w:pPr>
        <w:spacing w:after="280"/>
        <w:rPr>
          <w:rFonts w:ascii="Calibri" w:eastAsia="Calibri" w:hAnsi="Calibri" w:cs="Calibri"/>
          <w:b/>
          <w:sz w:val="22"/>
          <w:szCs w:val="22"/>
        </w:rPr>
      </w:pPr>
      <w:r>
        <w:rPr>
          <w:rFonts w:ascii="Calibri" w:eastAsia="Calibri" w:hAnsi="Calibri" w:cs="Calibri"/>
          <w:b/>
          <w:sz w:val="22"/>
          <w:szCs w:val="22"/>
        </w:rPr>
        <w:lastRenderedPageBreak/>
        <w:t>FAQS:</w:t>
      </w:r>
    </w:p>
    <w:p w14:paraId="25961C54" w14:textId="77777777" w:rsidR="006D381A" w:rsidRDefault="00000000">
      <w:pPr>
        <w:numPr>
          <w:ilvl w:val="0"/>
          <w:numId w:val="4"/>
        </w:numPr>
        <w:spacing w:before="240" w:after="240" w:line="240" w:lineRule="auto"/>
        <w:rPr>
          <w:rFonts w:ascii="Calibri" w:eastAsia="Calibri" w:hAnsi="Calibri" w:cs="Calibri"/>
          <w:sz w:val="22"/>
          <w:szCs w:val="22"/>
        </w:rPr>
      </w:pPr>
      <w:r>
        <w:rPr>
          <w:rFonts w:ascii="Calibri" w:eastAsia="Calibri" w:hAnsi="Calibri" w:cs="Calibri"/>
          <w:b/>
          <w:sz w:val="22"/>
          <w:szCs w:val="22"/>
        </w:rPr>
        <w:t xml:space="preserve">How can </w:t>
      </w:r>
      <w:proofErr w:type="spellStart"/>
      <w:r>
        <w:rPr>
          <w:rFonts w:ascii="Calibri" w:eastAsia="Calibri" w:hAnsi="Calibri" w:cs="Calibri"/>
          <w:b/>
          <w:sz w:val="22"/>
          <w:szCs w:val="22"/>
        </w:rPr>
        <w:t>optimising</w:t>
      </w:r>
      <w:proofErr w:type="spellEnd"/>
      <w:r>
        <w:rPr>
          <w:rFonts w:ascii="Calibri" w:eastAsia="Calibri" w:hAnsi="Calibri" w:cs="Calibri"/>
          <w:b/>
          <w:sz w:val="22"/>
          <w:szCs w:val="22"/>
        </w:rPr>
        <w:t xml:space="preserve"> my LinkedIn profile benefit my business?</w:t>
      </w:r>
    </w:p>
    <w:p w14:paraId="0AC9802F" w14:textId="77777777" w:rsidR="006D381A" w:rsidRDefault="00000000">
      <w:pPr>
        <w:spacing w:before="240" w:after="240" w:line="240" w:lineRule="auto"/>
        <w:ind w:left="720"/>
        <w:rPr>
          <w:rFonts w:ascii="Calibri" w:eastAsia="Calibri" w:hAnsi="Calibri" w:cs="Calibri"/>
          <w:sz w:val="22"/>
          <w:szCs w:val="22"/>
        </w:rPr>
      </w:pPr>
      <w:proofErr w:type="spellStart"/>
      <w:r>
        <w:rPr>
          <w:rFonts w:ascii="Calibri" w:eastAsia="Calibri" w:hAnsi="Calibri" w:cs="Calibri"/>
          <w:sz w:val="22"/>
          <w:szCs w:val="22"/>
        </w:rPr>
        <w:t>Optimising</w:t>
      </w:r>
      <w:proofErr w:type="spellEnd"/>
      <w:r>
        <w:rPr>
          <w:rFonts w:ascii="Calibri" w:eastAsia="Calibri" w:hAnsi="Calibri" w:cs="Calibri"/>
          <w:sz w:val="22"/>
          <w:szCs w:val="22"/>
        </w:rPr>
        <w:t xml:space="preserve"> your LinkedIn profile can enhance your professional image, expand your network, and increase your visibility to potential clients, partners, or employees. An </w:t>
      </w:r>
      <w:proofErr w:type="spellStart"/>
      <w:r>
        <w:rPr>
          <w:rFonts w:ascii="Calibri" w:eastAsia="Calibri" w:hAnsi="Calibri" w:cs="Calibri"/>
          <w:sz w:val="22"/>
          <w:szCs w:val="22"/>
        </w:rPr>
        <w:t>optimised</w:t>
      </w:r>
      <w:proofErr w:type="spellEnd"/>
      <w:r>
        <w:rPr>
          <w:rFonts w:ascii="Calibri" w:eastAsia="Calibri" w:hAnsi="Calibri" w:cs="Calibri"/>
          <w:sz w:val="22"/>
          <w:szCs w:val="22"/>
        </w:rPr>
        <w:t xml:space="preserve"> profile can also improve your chances of appearing in LinkedIn search results, potentially bringing new opportunities your way.</w:t>
      </w:r>
    </w:p>
    <w:p w14:paraId="6F47515B" w14:textId="77777777" w:rsidR="006D381A" w:rsidRDefault="00000000">
      <w:pPr>
        <w:numPr>
          <w:ilvl w:val="0"/>
          <w:numId w:val="5"/>
        </w:numPr>
        <w:spacing w:before="240" w:after="240" w:line="240" w:lineRule="auto"/>
        <w:rPr>
          <w:rFonts w:ascii="Calibri" w:eastAsia="Calibri" w:hAnsi="Calibri" w:cs="Calibri"/>
          <w:sz w:val="22"/>
          <w:szCs w:val="22"/>
        </w:rPr>
      </w:pPr>
      <w:r>
        <w:rPr>
          <w:rFonts w:ascii="Calibri" w:eastAsia="Calibri" w:hAnsi="Calibri" w:cs="Calibri"/>
          <w:b/>
          <w:sz w:val="22"/>
          <w:szCs w:val="22"/>
        </w:rPr>
        <w:t>Is it necessary to have a professional photo on my LinkedIn profile?</w:t>
      </w:r>
    </w:p>
    <w:p w14:paraId="1E08F870" w14:textId="77777777" w:rsidR="006D381A" w:rsidRDefault="00000000">
      <w:pPr>
        <w:spacing w:before="240" w:after="240" w:line="240" w:lineRule="auto"/>
        <w:ind w:left="720"/>
        <w:rPr>
          <w:rFonts w:ascii="Calibri" w:eastAsia="Calibri" w:hAnsi="Calibri" w:cs="Calibri"/>
          <w:sz w:val="22"/>
          <w:szCs w:val="22"/>
        </w:rPr>
      </w:pPr>
      <w:r>
        <w:rPr>
          <w:rFonts w:ascii="Calibri" w:eastAsia="Calibri" w:hAnsi="Calibri" w:cs="Calibri"/>
          <w:sz w:val="22"/>
          <w:szCs w:val="22"/>
        </w:rPr>
        <w:t xml:space="preserve">Yes, having a professional photo can make a significant impact. It gives your profile a personal touch and helps people </w:t>
      </w:r>
      <w:proofErr w:type="spellStart"/>
      <w:r>
        <w:rPr>
          <w:rFonts w:ascii="Calibri" w:eastAsia="Calibri" w:hAnsi="Calibri" w:cs="Calibri"/>
          <w:sz w:val="22"/>
          <w:szCs w:val="22"/>
        </w:rPr>
        <w:t>recognise</w:t>
      </w:r>
      <w:proofErr w:type="spellEnd"/>
      <w:r>
        <w:rPr>
          <w:rFonts w:ascii="Calibri" w:eastAsia="Calibri" w:hAnsi="Calibri" w:cs="Calibri"/>
          <w:sz w:val="22"/>
          <w:szCs w:val="22"/>
        </w:rPr>
        <w:t xml:space="preserve"> you. It can make your profile appear more authentic and trustworthy, which can be important when establishing professional relationships.</w:t>
      </w:r>
    </w:p>
    <w:p w14:paraId="592F9536" w14:textId="77777777" w:rsidR="006D381A" w:rsidRDefault="00000000">
      <w:pPr>
        <w:numPr>
          <w:ilvl w:val="0"/>
          <w:numId w:val="6"/>
        </w:numPr>
        <w:spacing w:before="240" w:after="240" w:line="240" w:lineRule="auto"/>
        <w:rPr>
          <w:rFonts w:ascii="Calibri" w:eastAsia="Calibri" w:hAnsi="Calibri" w:cs="Calibri"/>
          <w:sz w:val="22"/>
          <w:szCs w:val="22"/>
        </w:rPr>
      </w:pPr>
      <w:r>
        <w:rPr>
          <w:rFonts w:ascii="Calibri" w:eastAsia="Calibri" w:hAnsi="Calibri" w:cs="Calibri"/>
          <w:b/>
          <w:sz w:val="22"/>
          <w:szCs w:val="22"/>
        </w:rPr>
        <w:t>How can I use LinkedIn to build my professional network?</w:t>
      </w:r>
    </w:p>
    <w:p w14:paraId="117C1F1F" w14:textId="77777777" w:rsidR="006D381A" w:rsidRDefault="00000000">
      <w:pPr>
        <w:spacing w:before="240" w:after="240" w:line="240" w:lineRule="auto"/>
        <w:ind w:left="720"/>
        <w:rPr>
          <w:rFonts w:ascii="Calibri" w:eastAsia="Calibri" w:hAnsi="Calibri" w:cs="Calibri"/>
          <w:sz w:val="22"/>
          <w:szCs w:val="22"/>
        </w:rPr>
      </w:pPr>
      <w:r>
        <w:rPr>
          <w:rFonts w:ascii="Calibri" w:eastAsia="Calibri" w:hAnsi="Calibri" w:cs="Calibri"/>
          <w:sz w:val="22"/>
          <w:szCs w:val="22"/>
        </w:rPr>
        <w:t>LinkedIn provides several tools for building your network. You can connect with individuals in your industry, join relevant groups, participate in discussions, and share and engage with content. Remember, the more active you are, the more visible you become to others in your network.</w:t>
      </w:r>
    </w:p>
    <w:p w14:paraId="61C2AE51" w14:textId="77777777" w:rsidR="006D381A" w:rsidRDefault="00000000">
      <w:pPr>
        <w:numPr>
          <w:ilvl w:val="0"/>
          <w:numId w:val="7"/>
        </w:numPr>
        <w:spacing w:before="240" w:after="240" w:line="240" w:lineRule="auto"/>
        <w:rPr>
          <w:rFonts w:ascii="Calibri" w:eastAsia="Calibri" w:hAnsi="Calibri" w:cs="Calibri"/>
          <w:sz w:val="22"/>
          <w:szCs w:val="22"/>
        </w:rPr>
      </w:pPr>
      <w:r>
        <w:rPr>
          <w:rFonts w:ascii="Calibri" w:eastAsia="Calibri" w:hAnsi="Calibri" w:cs="Calibri"/>
          <w:b/>
          <w:sz w:val="22"/>
          <w:szCs w:val="22"/>
        </w:rPr>
        <w:t>What role does LinkedIn play in B2B marketing?</w:t>
      </w:r>
    </w:p>
    <w:p w14:paraId="04A65343" w14:textId="77777777" w:rsidR="006D381A" w:rsidRDefault="00000000">
      <w:pPr>
        <w:spacing w:before="240" w:after="240" w:line="240" w:lineRule="auto"/>
        <w:ind w:left="720"/>
        <w:rPr>
          <w:rFonts w:ascii="Calibri" w:eastAsia="Calibri" w:hAnsi="Calibri" w:cs="Calibri"/>
          <w:sz w:val="22"/>
          <w:szCs w:val="22"/>
        </w:rPr>
      </w:pPr>
      <w:r>
        <w:rPr>
          <w:rFonts w:ascii="Calibri" w:eastAsia="Calibri" w:hAnsi="Calibri" w:cs="Calibri"/>
          <w:sz w:val="22"/>
          <w:szCs w:val="22"/>
        </w:rPr>
        <w:t>LinkedIn is a powerful platform for B2B marketing. It allows businesses to connect with other companies, professionals, and decision-makers in their industry. Businesses can build relationships, raise brand awareness, and demonstrate their expertise by sharing relevant content and engaging in conversations.</w:t>
      </w:r>
    </w:p>
    <w:p w14:paraId="7BD4F226" w14:textId="77777777" w:rsidR="006D381A" w:rsidRDefault="00000000">
      <w:pPr>
        <w:numPr>
          <w:ilvl w:val="0"/>
          <w:numId w:val="8"/>
        </w:numPr>
        <w:spacing w:before="240" w:after="240" w:line="240" w:lineRule="auto"/>
        <w:rPr>
          <w:rFonts w:ascii="Calibri" w:eastAsia="Calibri" w:hAnsi="Calibri" w:cs="Calibri"/>
          <w:sz w:val="22"/>
          <w:szCs w:val="22"/>
        </w:rPr>
      </w:pPr>
      <w:r>
        <w:rPr>
          <w:rFonts w:ascii="Calibri" w:eastAsia="Calibri" w:hAnsi="Calibri" w:cs="Calibri"/>
          <w:b/>
          <w:sz w:val="22"/>
          <w:szCs w:val="22"/>
        </w:rPr>
        <w:t>How often should I update or post on my LinkedIn profile?</w:t>
      </w:r>
    </w:p>
    <w:p w14:paraId="335AA094" w14:textId="77777777" w:rsidR="006D381A" w:rsidRDefault="00000000">
      <w:pPr>
        <w:spacing w:before="240" w:after="240" w:line="240" w:lineRule="auto"/>
        <w:ind w:left="720"/>
        <w:rPr>
          <w:rFonts w:ascii="Calibri" w:eastAsia="Calibri" w:hAnsi="Calibri" w:cs="Calibri"/>
          <w:sz w:val="22"/>
          <w:szCs w:val="22"/>
        </w:rPr>
      </w:pPr>
      <w:r>
        <w:rPr>
          <w:rFonts w:ascii="Calibri" w:eastAsia="Calibri" w:hAnsi="Calibri" w:cs="Calibri"/>
          <w:sz w:val="22"/>
          <w:szCs w:val="22"/>
        </w:rPr>
        <w:t>There's no set rule, but regularly updating your status, sharing relevant content, and engaging with your network can increase your visibility. It also shows that you're active and engaged, which can help build your credibility and strengthen your professional relationships.</w:t>
      </w:r>
    </w:p>
    <w:p w14:paraId="36CF2283" w14:textId="77777777" w:rsidR="006D381A" w:rsidRDefault="006D381A">
      <w:pPr>
        <w:spacing w:before="240" w:after="240" w:line="240" w:lineRule="auto"/>
        <w:ind w:left="720"/>
        <w:rPr>
          <w:rFonts w:ascii="Calibri" w:eastAsia="Calibri" w:hAnsi="Calibri" w:cs="Calibri"/>
          <w:sz w:val="22"/>
          <w:szCs w:val="22"/>
        </w:rPr>
      </w:pPr>
    </w:p>
    <w:p w14:paraId="436BBFC6" w14:textId="77777777" w:rsidR="006D381A" w:rsidRDefault="006D381A">
      <w:pPr>
        <w:spacing w:before="240" w:after="240" w:line="240" w:lineRule="auto"/>
        <w:ind w:left="720"/>
        <w:rPr>
          <w:rFonts w:ascii="Calibri" w:eastAsia="Calibri" w:hAnsi="Calibri" w:cs="Calibri"/>
          <w:sz w:val="22"/>
          <w:szCs w:val="22"/>
        </w:rPr>
      </w:pPr>
    </w:p>
    <w:p w14:paraId="17A8F403" w14:textId="77777777" w:rsidR="006D381A" w:rsidRDefault="006D381A">
      <w:pPr>
        <w:spacing w:before="240" w:after="240" w:line="240" w:lineRule="auto"/>
        <w:ind w:left="720"/>
        <w:rPr>
          <w:rFonts w:ascii="Calibri" w:eastAsia="Calibri" w:hAnsi="Calibri" w:cs="Calibri"/>
          <w:sz w:val="22"/>
          <w:szCs w:val="22"/>
        </w:rPr>
      </w:pPr>
    </w:p>
    <w:p w14:paraId="47A5CBD7" w14:textId="77777777" w:rsidR="006D381A" w:rsidRDefault="006D381A">
      <w:pPr>
        <w:spacing w:before="240" w:after="240" w:line="240" w:lineRule="auto"/>
        <w:ind w:left="720"/>
        <w:rPr>
          <w:rFonts w:ascii="Calibri" w:eastAsia="Calibri" w:hAnsi="Calibri" w:cs="Calibri"/>
          <w:sz w:val="22"/>
          <w:szCs w:val="22"/>
        </w:rPr>
      </w:pPr>
    </w:p>
    <w:p w14:paraId="3E89CC26" w14:textId="77777777" w:rsidR="006D381A" w:rsidRDefault="006D381A">
      <w:pPr>
        <w:spacing w:before="240" w:after="240" w:line="240" w:lineRule="auto"/>
        <w:ind w:left="720"/>
        <w:rPr>
          <w:rFonts w:ascii="Calibri" w:eastAsia="Calibri" w:hAnsi="Calibri" w:cs="Calibri"/>
          <w:sz w:val="22"/>
          <w:szCs w:val="22"/>
        </w:rPr>
      </w:pPr>
    </w:p>
    <w:p w14:paraId="4769ADDD" w14:textId="77777777" w:rsidR="006D381A" w:rsidRDefault="006D381A">
      <w:pPr>
        <w:spacing w:before="240" w:after="240" w:line="240" w:lineRule="auto"/>
        <w:ind w:left="720"/>
        <w:rPr>
          <w:rFonts w:ascii="Calibri" w:eastAsia="Calibri" w:hAnsi="Calibri" w:cs="Calibri"/>
          <w:sz w:val="22"/>
          <w:szCs w:val="22"/>
        </w:rPr>
      </w:pPr>
    </w:p>
    <w:p w14:paraId="3C3FCBE1" w14:textId="77777777" w:rsidR="006D381A" w:rsidRDefault="006D381A">
      <w:pPr>
        <w:spacing w:before="240" w:after="240" w:line="240" w:lineRule="auto"/>
        <w:ind w:left="720"/>
        <w:rPr>
          <w:rFonts w:ascii="Calibri" w:eastAsia="Calibri" w:hAnsi="Calibri" w:cs="Calibri"/>
          <w:sz w:val="22"/>
          <w:szCs w:val="22"/>
        </w:rPr>
      </w:pPr>
    </w:p>
    <w:p w14:paraId="767D5359" w14:textId="77777777" w:rsidR="006D381A" w:rsidRDefault="006D381A">
      <w:pPr>
        <w:spacing w:before="240" w:after="240" w:line="240" w:lineRule="auto"/>
        <w:ind w:left="720"/>
        <w:rPr>
          <w:rFonts w:ascii="Calibri" w:eastAsia="Calibri" w:hAnsi="Calibri" w:cs="Calibri"/>
          <w:sz w:val="22"/>
          <w:szCs w:val="22"/>
        </w:rPr>
      </w:pPr>
    </w:p>
    <w:p w14:paraId="40F36AA7" w14:textId="77777777" w:rsidR="006D381A" w:rsidRDefault="006D381A">
      <w:pPr>
        <w:spacing w:before="240" w:after="240" w:line="240" w:lineRule="auto"/>
        <w:ind w:left="720"/>
        <w:rPr>
          <w:rFonts w:ascii="Calibri" w:eastAsia="Calibri" w:hAnsi="Calibri" w:cs="Calibri"/>
          <w:sz w:val="22"/>
          <w:szCs w:val="22"/>
        </w:rPr>
      </w:pPr>
    </w:p>
    <w:p w14:paraId="554F631B" w14:textId="77777777" w:rsidR="006D381A" w:rsidRDefault="006D381A">
      <w:pPr>
        <w:spacing w:before="240" w:after="240" w:line="240" w:lineRule="auto"/>
        <w:ind w:left="720"/>
        <w:rPr>
          <w:rFonts w:ascii="Calibri" w:eastAsia="Calibri" w:hAnsi="Calibri" w:cs="Calibri"/>
          <w:sz w:val="22"/>
          <w:szCs w:val="22"/>
        </w:rPr>
      </w:pPr>
    </w:p>
    <w:p w14:paraId="6199E5DD" w14:textId="77777777" w:rsidR="006D381A" w:rsidRDefault="00000000">
      <w:pPr>
        <w:spacing w:after="280"/>
        <w:rPr>
          <w:rFonts w:ascii="Calibri" w:eastAsia="Calibri" w:hAnsi="Calibri" w:cs="Calibri"/>
          <w:b/>
          <w:sz w:val="22"/>
          <w:szCs w:val="22"/>
          <w:u w:val="single"/>
        </w:rPr>
      </w:pPr>
      <w:r>
        <w:rPr>
          <w:rFonts w:ascii="Calibri" w:eastAsia="Calibri" w:hAnsi="Calibri" w:cs="Calibri"/>
          <w:b/>
          <w:sz w:val="22"/>
          <w:szCs w:val="22"/>
          <w:u w:val="single"/>
        </w:rPr>
        <w:t>Conclusion</w:t>
      </w:r>
    </w:p>
    <w:p w14:paraId="68142E11" w14:textId="77777777" w:rsidR="006D381A" w:rsidRDefault="00000000">
      <w:pPr>
        <w:spacing w:after="160" w:line="259" w:lineRule="auto"/>
        <w:rPr>
          <w:rFonts w:ascii="Calibri" w:eastAsia="Calibri" w:hAnsi="Calibri" w:cs="Calibri"/>
          <w:i/>
          <w:iCs/>
          <w:sz w:val="22"/>
          <w:szCs w:val="22"/>
        </w:rPr>
      </w:pPr>
      <w:r>
        <w:rPr>
          <w:rFonts w:ascii="Calibri" w:eastAsia="Calibri" w:hAnsi="Calibri" w:cs="Calibri"/>
          <w:i/>
          <w:iCs/>
          <w:sz w:val="22"/>
          <w:szCs w:val="22"/>
        </w:rPr>
        <w:t xml:space="preserve">LinkedIn is more than a platform to exhibit your professional trajectory; it's a dynamic tool to actively shape your career path. The power to influence recruiters' perspectives lies in your hands through a strategically crafted profile. From a standout headline that encapsulates your value to a comprehensive summary adorned with your accomplishments, your profile can serve as a compelling narrative of your professional saga. Remember to </w:t>
      </w:r>
      <w:proofErr w:type="spellStart"/>
      <w:r>
        <w:rPr>
          <w:rFonts w:ascii="Calibri" w:eastAsia="Calibri" w:hAnsi="Calibri" w:cs="Calibri"/>
          <w:i/>
          <w:iCs/>
          <w:sz w:val="22"/>
          <w:szCs w:val="22"/>
        </w:rPr>
        <w:t>optimise</w:t>
      </w:r>
      <w:proofErr w:type="spellEnd"/>
      <w:r>
        <w:rPr>
          <w:rFonts w:ascii="Calibri" w:eastAsia="Calibri" w:hAnsi="Calibri" w:cs="Calibri"/>
          <w:i/>
          <w:iCs/>
          <w:sz w:val="22"/>
          <w:szCs w:val="22"/>
        </w:rPr>
        <w:t xml:space="preserve"> your profile with relevant keywords, create an easily identifiable URL, and ensure your visibility to recruiters. </w:t>
      </w:r>
    </w:p>
    <w:p w14:paraId="693839C2" w14:textId="77777777" w:rsidR="006D381A" w:rsidRDefault="006D381A">
      <w:pPr>
        <w:spacing w:after="160" w:line="259" w:lineRule="auto"/>
        <w:rPr>
          <w:rFonts w:ascii="Calibri" w:eastAsia="Calibri" w:hAnsi="Calibri" w:cs="Calibri"/>
          <w:i/>
          <w:iCs/>
          <w:sz w:val="22"/>
          <w:szCs w:val="22"/>
        </w:rPr>
      </w:pPr>
    </w:p>
    <w:p w14:paraId="2D0CC3C9" w14:textId="77777777" w:rsidR="006D381A" w:rsidRDefault="00000000">
      <w:pPr>
        <w:spacing w:after="160"/>
        <w:rPr>
          <w:rFonts w:ascii="Calibri" w:eastAsia="Calibri" w:hAnsi="Calibri" w:cs="Calibri"/>
          <w:sz w:val="22"/>
          <w:szCs w:val="22"/>
        </w:rPr>
      </w:pPr>
      <w:r>
        <w:rPr>
          <w:rFonts w:ascii="Calibri" w:eastAsia="Calibri" w:hAnsi="Calibri" w:cs="Calibri"/>
          <w:b/>
          <w:sz w:val="22"/>
          <w:szCs w:val="22"/>
        </w:rPr>
        <w:t xml:space="preserve">ARTICLE SOURCES </w:t>
      </w:r>
    </w:p>
    <w:p w14:paraId="5DBFB69B" w14:textId="77777777" w:rsidR="006D381A" w:rsidRDefault="00000000">
      <w:pPr>
        <w:numPr>
          <w:ilvl w:val="0"/>
          <w:numId w:val="9"/>
        </w:numPr>
        <w:spacing w:before="240" w:line="256" w:lineRule="auto"/>
        <w:rPr>
          <w:sz w:val="22"/>
          <w:szCs w:val="22"/>
        </w:rPr>
      </w:pPr>
      <w:hyperlink r:id="rId8">
        <w:r>
          <w:rPr>
            <w:rFonts w:ascii="Calibri" w:eastAsia="Calibri" w:hAnsi="Calibri" w:cs="Calibri"/>
            <w:color w:val="1155CC"/>
            <w:sz w:val="22"/>
            <w:szCs w:val="22"/>
            <w:u w:val="single"/>
          </w:rPr>
          <w:t>https://www.linkedin.com/pulse/why-linkedin-important-1-platform-b2b-marketers-brad-friedman</w:t>
        </w:r>
      </w:hyperlink>
    </w:p>
    <w:p w14:paraId="1ECD482E" w14:textId="77777777" w:rsidR="006D381A" w:rsidRDefault="00000000">
      <w:pPr>
        <w:numPr>
          <w:ilvl w:val="0"/>
          <w:numId w:val="9"/>
        </w:numPr>
        <w:spacing w:line="256" w:lineRule="auto"/>
        <w:rPr>
          <w:sz w:val="22"/>
          <w:szCs w:val="22"/>
        </w:rPr>
      </w:pPr>
      <w:hyperlink r:id="rId9">
        <w:r>
          <w:rPr>
            <w:rFonts w:ascii="Calibri" w:eastAsia="Calibri" w:hAnsi="Calibri" w:cs="Calibri"/>
            <w:color w:val="1155CC"/>
            <w:sz w:val="22"/>
            <w:szCs w:val="22"/>
            <w:u w:val="single"/>
          </w:rPr>
          <w:t>https://www.forbes.com/sites/williamarruda/2018/11/01/13-linkedin-mistakes-that-will-kill-your-job-search/</w:t>
        </w:r>
      </w:hyperlink>
    </w:p>
    <w:p w14:paraId="4456C774" w14:textId="77777777" w:rsidR="006D381A" w:rsidRDefault="00000000">
      <w:pPr>
        <w:numPr>
          <w:ilvl w:val="0"/>
          <w:numId w:val="9"/>
        </w:numPr>
        <w:spacing w:line="256" w:lineRule="auto"/>
        <w:rPr>
          <w:sz w:val="22"/>
          <w:szCs w:val="22"/>
        </w:rPr>
      </w:pPr>
      <w:hyperlink r:id="rId10">
        <w:r>
          <w:rPr>
            <w:rFonts w:ascii="Calibri" w:eastAsia="Calibri" w:hAnsi="Calibri" w:cs="Calibri"/>
            <w:color w:val="1155CC"/>
            <w:sz w:val="22"/>
            <w:szCs w:val="22"/>
            <w:u w:val="single"/>
          </w:rPr>
          <w:t>https://www.businessnewsdaily.com/7746-linkedin-profile-tips.html</w:t>
        </w:r>
      </w:hyperlink>
    </w:p>
    <w:p w14:paraId="502E9690" w14:textId="77777777" w:rsidR="006D381A" w:rsidRDefault="00000000">
      <w:pPr>
        <w:numPr>
          <w:ilvl w:val="0"/>
          <w:numId w:val="9"/>
        </w:numPr>
        <w:spacing w:line="256" w:lineRule="auto"/>
        <w:rPr>
          <w:sz w:val="22"/>
          <w:szCs w:val="22"/>
        </w:rPr>
      </w:pPr>
      <w:hyperlink r:id="rId11">
        <w:r>
          <w:rPr>
            <w:rFonts w:ascii="Calibri" w:eastAsia="Calibri" w:hAnsi="Calibri" w:cs="Calibri"/>
            <w:color w:val="1155CC"/>
            <w:sz w:val="22"/>
            <w:szCs w:val="22"/>
            <w:u w:val="single"/>
          </w:rPr>
          <w:t>https://www.linkedin.com/business/marketing/blog/b2b-content-marketing/linkedin-b2b-marketing</w:t>
        </w:r>
      </w:hyperlink>
    </w:p>
    <w:p w14:paraId="265301F5" w14:textId="77777777" w:rsidR="006D381A" w:rsidRDefault="00000000">
      <w:pPr>
        <w:numPr>
          <w:ilvl w:val="0"/>
          <w:numId w:val="9"/>
        </w:numPr>
        <w:spacing w:after="240" w:line="256" w:lineRule="auto"/>
        <w:rPr>
          <w:sz w:val="22"/>
          <w:szCs w:val="22"/>
        </w:rPr>
      </w:pPr>
      <w:hyperlink r:id="rId12">
        <w:r>
          <w:rPr>
            <w:rFonts w:ascii="Calibri" w:eastAsia="Calibri" w:hAnsi="Calibri" w:cs="Calibri"/>
            <w:color w:val="1155CC"/>
            <w:sz w:val="22"/>
            <w:szCs w:val="22"/>
            <w:u w:val="single"/>
          </w:rPr>
          <w:t>https://blog.hubspot.com/marketing/linkedin-profile-tips-essential-for-job-search</w:t>
        </w:r>
      </w:hyperlink>
    </w:p>
    <w:p w14:paraId="597EE034" w14:textId="77777777" w:rsidR="006D381A" w:rsidRDefault="006D381A">
      <w:pPr>
        <w:spacing w:before="240" w:after="240" w:line="256" w:lineRule="auto"/>
        <w:rPr>
          <w:rFonts w:ascii="Calibri" w:eastAsia="Calibri" w:hAnsi="Calibri" w:cs="Calibri"/>
          <w:sz w:val="22"/>
          <w:szCs w:val="22"/>
        </w:rPr>
      </w:pPr>
    </w:p>
    <w:p w14:paraId="736C20AD" w14:textId="77777777" w:rsidR="006D381A" w:rsidRDefault="006D381A">
      <w:pPr>
        <w:spacing w:before="240" w:after="240" w:line="256" w:lineRule="auto"/>
        <w:rPr>
          <w:rFonts w:ascii="Calibri" w:eastAsia="Calibri" w:hAnsi="Calibri" w:cs="Calibri"/>
          <w:sz w:val="22"/>
          <w:szCs w:val="22"/>
        </w:rPr>
      </w:pPr>
    </w:p>
    <w:p w14:paraId="162E7B5F" w14:textId="77777777" w:rsidR="006D381A" w:rsidRDefault="006D381A">
      <w:pPr>
        <w:spacing w:before="240" w:after="240" w:line="256" w:lineRule="auto"/>
        <w:rPr>
          <w:rFonts w:ascii="Calibri" w:eastAsia="Calibri" w:hAnsi="Calibri" w:cs="Calibri"/>
          <w:sz w:val="22"/>
          <w:szCs w:val="22"/>
        </w:rPr>
      </w:pPr>
    </w:p>
    <w:p w14:paraId="103F9BFE" w14:textId="77777777" w:rsidR="006D381A" w:rsidRDefault="006D381A">
      <w:pPr>
        <w:spacing w:before="240" w:after="240" w:line="256" w:lineRule="auto"/>
        <w:rPr>
          <w:rFonts w:ascii="Calibri" w:eastAsia="Calibri" w:hAnsi="Calibri" w:cs="Calibri"/>
          <w:sz w:val="22"/>
          <w:szCs w:val="22"/>
        </w:rPr>
      </w:pPr>
    </w:p>
    <w:p w14:paraId="735026C1" w14:textId="77777777" w:rsidR="006D381A" w:rsidRDefault="006D381A">
      <w:pPr>
        <w:spacing w:after="160" w:line="259" w:lineRule="auto"/>
        <w:rPr>
          <w:rFonts w:ascii="Calibri" w:eastAsia="Calibri" w:hAnsi="Calibri" w:cs="Calibri"/>
          <w:sz w:val="22"/>
          <w:szCs w:val="22"/>
        </w:rPr>
      </w:pPr>
    </w:p>
    <w:p w14:paraId="64EB9EE4" w14:textId="77777777" w:rsidR="006D381A" w:rsidRDefault="006D381A">
      <w:pPr>
        <w:spacing w:after="160" w:line="259" w:lineRule="auto"/>
        <w:rPr>
          <w:rFonts w:ascii="Calibri" w:eastAsia="Calibri" w:hAnsi="Calibri" w:cs="Calibri"/>
          <w:sz w:val="22"/>
          <w:szCs w:val="22"/>
        </w:rPr>
      </w:pPr>
    </w:p>
    <w:p w14:paraId="3E3B7682" w14:textId="77777777" w:rsidR="006D381A" w:rsidRDefault="006D381A">
      <w:pPr>
        <w:spacing w:after="160" w:line="259" w:lineRule="auto"/>
        <w:rPr>
          <w:rFonts w:ascii="Calibri" w:eastAsia="Calibri" w:hAnsi="Calibri" w:cs="Calibri"/>
          <w:sz w:val="22"/>
          <w:szCs w:val="22"/>
        </w:rPr>
      </w:pPr>
    </w:p>
    <w:p w14:paraId="0A3E1F5D" w14:textId="77777777" w:rsidR="006D381A" w:rsidRDefault="006D381A">
      <w:pPr>
        <w:pStyle w:val="Heading1"/>
        <w:rPr>
          <w:rFonts w:ascii="Calibri" w:eastAsia="Calibri" w:hAnsi="Calibri" w:cs="Calibri"/>
          <w:sz w:val="22"/>
          <w:szCs w:val="22"/>
        </w:rPr>
      </w:pPr>
      <w:bookmarkStart w:id="4" w:name="_heading=h.j4plyk4sfl95" w:colFirst="0" w:colLast="0"/>
      <w:bookmarkEnd w:id="4"/>
    </w:p>
    <w:p w14:paraId="0C45E6DD" w14:textId="77777777" w:rsidR="006D381A" w:rsidRDefault="006D381A">
      <w:pPr>
        <w:pStyle w:val="Heading1"/>
        <w:rPr>
          <w:rFonts w:ascii="Calibri" w:eastAsia="Calibri" w:hAnsi="Calibri" w:cs="Calibri"/>
          <w:sz w:val="22"/>
          <w:szCs w:val="22"/>
        </w:rPr>
      </w:pPr>
      <w:bookmarkStart w:id="5" w:name="_heading=h.9idprevet2hs" w:colFirst="0" w:colLast="0"/>
      <w:bookmarkEnd w:id="5"/>
    </w:p>
    <w:p w14:paraId="70B668F9" w14:textId="77777777" w:rsidR="006D381A" w:rsidRDefault="006D381A">
      <w:pPr>
        <w:rPr>
          <w:rFonts w:ascii="Calibri" w:eastAsia="Calibri" w:hAnsi="Calibri" w:cs="Calibri"/>
          <w:sz w:val="22"/>
          <w:szCs w:val="22"/>
        </w:rPr>
      </w:pPr>
    </w:p>
    <w:sectPr w:rsidR="006D381A">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113B1" w14:textId="77777777" w:rsidR="00870838" w:rsidRDefault="00870838">
      <w:pPr>
        <w:spacing w:line="240" w:lineRule="auto"/>
      </w:pPr>
      <w:r>
        <w:separator/>
      </w:r>
    </w:p>
  </w:endnote>
  <w:endnote w:type="continuationSeparator" w:id="0">
    <w:p w14:paraId="268A8D89" w14:textId="77777777" w:rsidR="00870838" w:rsidRDefault="008708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C8783" w14:textId="77777777" w:rsidR="00870838" w:rsidRDefault="00870838">
      <w:r>
        <w:separator/>
      </w:r>
    </w:p>
  </w:footnote>
  <w:footnote w:type="continuationSeparator" w:id="0">
    <w:p w14:paraId="014C9423" w14:textId="77777777" w:rsidR="00870838" w:rsidRDefault="00870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7EB8E6"/>
    <w:multiLevelType w:val="multilevel"/>
    <w:tmpl w:val="9D7EB8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E43A772E"/>
    <w:multiLevelType w:val="multilevel"/>
    <w:tmpl w:val="E43A772E"/>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E52D9448"/>
    <w:multiLevelType w:val="multilevel"/>
    <w:tmpl w:val="E52D94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C0E1E13"/>
    <w:multiLevelType w:val="multilevel"/>
    <w:tmpl w:val="0C0E1E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DC629B0"/>
    <w:multiLevelType w:val="multilevel"/>
    <w:tmpl w:val="0DC629B0"/>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007DCFD"/>
    <w:multiLevelType w:val="multilevel"/>
    <w:tmpl w:val="2007DCFD"/>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3A7FBA26"/>
    <w:multiLevelType w:val="multilevel"/>
    <w:tmpl w:val="3A7FBA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FE315B6"/>
    <w:multiLevelType w:val="multilevel"/>
    <w:tmpl w:val="3FE315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6D423078"/>
    <w:multiLevelType w:val="multilevel"/>
    <w:tmpl w:val="6D423078"/>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958758585">
    <w:abstractNumId w:val="2"/>
  </w:num>
  <w:num w:numId="2" w16cid:durableId="260916399">
    <w:abstractNumId w:val="0"/>
  </w:num>
  <w:num w:numId="3" w16cid:durableId="1343629156">
    <w:abstractNumId w:val="6"/>
  </w:num>
  <w:num w:numId="4" w16cid:durableId="656540537">
    <w:abstractNumId w:val="7"/>
  </w:num>
  <w:num w:numId="5" w16cid:durableId="108477712">
    <w:abstractNumId w:val="4"/>
  </w:num>
  <w:num w:numId="6" w16cid:durableId="917052725">
    <w:abstractNumId w:val="8"/>
  </w:num>
  <w:num w:numId="7" w16cid:durableId="1406416566">
    <w:abstractNumId w:val="1"/>
  </w:num>
  <w:num w:numId="8" w16cid:durableId="1826777159">
    <w:abstractNumId w:val="5"/>
  </w:num>
  <w:num w:numId="9" w16cid:durableId="1836021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81A"/>
    <w:rsid w:val="000B641B"/>
    <w:rsid w:val="006749D4"/>
    <w:rsid w:val="006D381A"/>
    <w:rsid w:val="00870838"/>
    <w:rsid w:val="41F73E5B"/>
    <w:rsid w:val="579D3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B2EBA"/>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76" w:lineRule="auto"/>
    </w:pPr>
    <w:rPr>
      <w:sz w:val="24"/>
      <w:szCs w:val="24"/>
      <w:lang w:val="en"/>
    </w:rPr>
  </w:style>
  <w:style w:type="paragraph" w:styleId="Heading1">
    <w:name w:val="heading 1"/>
    <w:next w:val="Normal"/>
    <w:uiPriority w:val="9"/>
    <w:qFormat/>
    <w:pPr>
      <w:keepNext/>
      <w:keepLines/>
      <w:spacing w:line="276" w:lineRule="auto"/>
      <w:outlineLvl w:val="0"/>
    </w:pPr>
    <w:rPr>
      <w:b/>
      <w:sz w:val="48"/>
      <w:szCs w:val="48"/>
      <w:lang w:val="en"/>
    </w:rPr>
  </w:style>
  <w:style w:type="paragraph" w:styleId="Heading2">
    <w:name w:val="heading 2"/>
    <w:next w:val="Normal"/>
    <w:uiPriority w:val="9"/>
    <w:unhideWhenUsed/>
    <w:qFormat/>
    <w:pPr>
      <w:keepNext/>
      <w:keepLines/>
      <w:spacing w:before="360" w:after="120" w:line="276" w:lineRule="auto"/>
      <w:outlineLvl w:val="1"/>
    </w:pPr>
    <w:rPr>
      <w:sz w:val="32"/>
      <w:szCs w:val="32"/>
      <w:lang w:val="en"/>
    </w:rPr>
  </w:style>
  <w:style w:type="paragraph" w:styleId="Heading3">
    <w:name w:val="heading 3"/>
    <w:next w:val="Normal"/>
    <w:uiPriority w:val="9"/>
    <w:unhideWhenUsed/>
    <w:qFormat/>
    <w:pPr>
      <w:keepNext/>
      <w:keepLines/>
      <w:spacing w:line="276" w:lineRule="auto"/>
      <w:outlineLvl w:val="2"/>
    </w:pPr>
    <w:rPr>
      <w:b/>
      <w:sz w:val="28"/>
      <w:szCs w:val="28"/>
      <w:lang w:val="en"/>
    </w:rPr>
  </w:style>
  <w:style w:type="paragraph" w:styleId="Heading4">
    <w:name w:val="heading 4"/>
    <w:next w:val="Normal"/>
    <w:uiPriority w:val="9"/>
    <w:semiHidden/>
    <w:unhideWhenUsed/>
    <w:qFormat/>
    <w:pPr>
      <w:keepNext/>
      <w:keepLines/>
      <w:spacing w:before="280" w:after="80" w:line="276" w:lineRule="auto"/>
      <w:outlineLvl w:val="3"/>
    </w:pPr>
    <w:rPr>
      <w:color w:val="666666"/>
      <w:sz w:val="24"/>
      <w:szCs w:val="24"/>
      <w:lang w:val="en"/>
    </w:rPr>
  </w:style>
  <w:style w:type="paragraph" w:styleId="Heading5">
    <w:name w:val="heading 5"/>
    <w:next w:val="Normal"/>
    <w:uiPriority w:val="9"/>
    <w:semiHidden/>
    <w:unhideWhenUsed/>
    <w:qFormat/>
    <w:pPr>
      <w:keepNext/>
      <w:keepLines/>
      <w:spacing w:before="240" w:after="80" w:line="276" w:lineRule="auto"/>
      <w:outlineLvl w:val="4"/>
    </w:pPr>
    <w:rPr>
      <w:color w:val="666666"/>
      <w:sz w:val="22"/>
      <w:szCs w:val="22"/>
      <w:lang w:val="en"/>
    </w:rPr>
  </w:style>
  <w:style w:type="paragraph" w:styleId="Heading6">
    <w:name w:val="heading 6"/>
    <w:next w:val="Normal"/>
    <w:uiPriority w:val="9"/>
    <w:semiHidden/>
    <w:unhideWhenUsed/>
    <w:qFormat/>
    <w:pPr>
      <w:keepNext/>
      <w:keepLines/>
      <w:spacing w:before="240" w:after="80" w:line="276" w:lineRule="auto"/>
      <w:outlineLvl w:val="5"/>
    </w:pPr>
    <w:rPr>
      <w:i/>
      <w:color w:val="666666"/>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next w:val="Normal"/>
    <w:qFormat/>
    <w:pPr>
      <w:keepNext/>
      <w:keepLines/>
      <w:spacing w:after="320" w:line="276" w:lineRule="auto"/>
    </w:pPr>
    <w:rPr>
      <w:color w:val="666666"/>
      <w:sz w:val="30"/>
      <w:szCs w:val="30"/>
      <w:lang w:val="en"/>
    </w:rPr>
  </w:style>
  <w:style w:type="paragraph" w:styleId="Title">
    <w:name w:val="Title"/>
    <w:next w:val="Normal"/>
    <w:uiPriority w:val="10"/>
    <w:qFormat/>
    <w:pPr>
      <w:keepNext/>
      <w:keepLines/>
      <w:spacing w:after="60" w:line="276" w:lineRule="auto"/>
    </w:pPr>
    <w:rPr>
      <w:sz w:val="52"/>
      <w:szCs w:val="52"/>
      <w:lang w:val="en"/>
    </w:rPr>
  </w:style>
  <w:style w:type="table" w:customStyle="1" w:styleId="TableNormal1">
    <w:name w:val="Table Normal1"/>
    <w:qFormat/>
    <w:tblPr>
      <w:tblCellMar>
        <w:top w:w="0" w:type="dxa"/>
        <w:left w:w="0" w:type="dxa"/>
        <w:bottom w:w="0" w:type="dxa"/>
        <w:right w:w="0" w:type="dxa"/>
      </w:tblCellMar>
    </w:tblPr>
  </w:style>
  <w:style w:type="table" w:customStyle="1" w:styleId="Style21">
    <w:name w:val="_Style 21"/>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inkedin.com/pulse/why-linkedin-important-1-platform-b2b-marketers-brad-friedma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log.hubspot.com/marketing/linkedin-profile-tips-essential-for-job-searc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business/marketing/blog/b2b-content-marketing/linkedin-b2b-marketing" TargetMode="External"/><Relationship Id="rId5" Type="http://schemas.openxmlformats.org/officeDocument/2006/relationships/webSettings" Target="webSettings.xml"/><Relationship Id="rId10" Type="http://schemas.openxmlformats.org/officeDocument/2006/relationships/hyperlink" Target="https://www.businessnewsdaily.com/7746-linkedin-profile-tips.html" TargetMode="External"/><Relationship Id="rId4" Type="http://schemas.openxmlformats.org/officeDocument/2006/relationships/settings" Target="settings.xml"/><Relationship Id="rId9" Type="http://schemas.openxmlformats.org/officeDocument/2006/relationships/hyperlink" Target="https://www.forbes.com/sites/williamarruda/2018/11/01/13-linkedin-mistakes-that-will-kill-your-job-sear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Lk2Rd71VPZPvxahTWWoggK06LQ==">CgMxLjAyCGguZ2pkZ3hzMg5oLmh0d3dja2o5MWg4djIIaC5namRneHMyCWguMzBqMHpsbDIJaC4xZm9iOXRlMgloLjN6bnlzaDcyDmgucXB6aWQ0dGdnZWp5Mg5oLmo0cGx5azRzZmw5NTIOaC45aWRwcmV2ZXQyaHM4AHIhMXBXdkk5Sm9ZV2tNWnB4cE1QbU9XNEREYXBTdmJkY0ND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1135</Words>
  <Characters>6472</Characters>
  <Application>Microsoft Office Word</Application>
  <DocSecurity>0</DocSecurity>
  <Lines>53</Lines>
  <Paragraphs>15</Paragraphs>
  <ScaleCrop>false</ScaleCrop>
  <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dc:creator>
  <cp:lastModifiedBy>Ashley BARAN</cp:lastModifiedBy>
  <cp:revision>2</cp:revision>
  <dcterms:created xsi:type="dcterms:W3CDTF">2019-12-09T11:06:00Z</dcterms:created>
  <dcterms:modified xsi:type="dcterms:W3CDTF">2025-12-23T05:01:00Z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5056F725F25A4682A6D6557B86D0369E_12</vt:lpwstr>
  </property>
</Properties>
</file>